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88C7" w14:textId="77777777" w:rsidR="00000000" w:rsidRDefault="002F09F4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55</w:t>
      </w:r>
      <w:r>
        <w:rPr>
          <w:b/>
          <w:vanish/>
        </w:rPr>
        <w:t>$(h1ii$)</w:t>
      </w:r>
      <w:r>
        <w:rPr>
          <w:b/>
        </w:rPr>
        <w:tab/>
        <w:t>Halbrundw</w:t>
      </w:r>
      <w:r>
        <w:rPr>
          <w:b/>
          <w:vanish/>
        </w:rPr>
        <w:t>$(kurz9WaschtischW</w:t>
      </w:r>
      <w:r>
        <w:rPr>
          <w:b/>
        </w:rPr>
        <w:t xml:space="preserve">aschplatzsystem Typ W-Bambino </w:t>
      </w:r>
    </w:p>
    <w:p w14:paraId="6E293A6B" w14:textId="77777777" w:rsidR="00000000" w:rsidRDefault="002F09F4">
      <w:pPr>
        <w:tabs>
          <w:tab w:val="left" w:pos="1080"/>
        </w:tabs>
        <w:rPr>
          <w:b/>
        </w:rPr>
      </w:pPr>
      <w:r>
        <w:rPr>
          <w:b/>
        </w:rPr>
        <w:tab/>
        <w:t xml:space="preserve">aus HPL-Vollkernplatte </w:t>
      </w:r>
    </w:p>
    <w:p w14:paraId="3EB30C17" w14:textId="77777777" w:rsidR="00000000" w:rsidRDefault="002F09F4">
      <w:pPr>
        <w:tabs>
          <w:tab w:val="left" w:pos="1080"/>
        </w:tabs>
        <w:rPr>
          <w:b/>
        </w:rPr>
      </w:pPr>
    </w:p>
    <w:p w14:paraId="75E39383" w14:textId="77777777" w:rsidR="00000000" w:rsidRDefault="002F09F4">
      <w:pPr>
        <w:tabs>
          <w:tab w:val="left" w:pos="1080"/>
        </w:tabs>
        <w:rPr>
          <w:b/>
        </w:rPr>
      </w:pPr>
      <w:r>
        <w:rPr>
          <w:b/>
        </w:rPr>
        <w:tab/>
        <w:t>Modell:</w:t>
      </w:r>
    </w:p>
    <w:p w14:paraId="369EFB88" w14:textId="77777777" w:rsidR="00000000" w:rsidRDefault="002F09F4">
      <w:pPr>
        <w:tabs>
          <w:tab w:val="left" w:pos="1080"/>
        </w:tabs>
        <w:rPr>
          <w:b/>
        </w:rPr>
      </w:pPr>
      <w:r>
        <w:rPr>
          <w:b/>
        </w:rPr>
        <w:tab/>
        <w:t>BWTH 113</w:t>
      </w:r>
    </w:p>
    <w:p w14:paraId="0C245C76" w14:textId="77777777" w:rsidR="00000000" w:rsidRDefault="002F09F4">
      <w:pPr>
        <w:tabs>
          <w:tab w:val="left" w:pos="1080"/>
        </w:tabs>
        <w:rPr>
          <w:b/>
        </w:rPr>
      </w:pPr>
    </w:p>
    <w:p w14:paraId="69FBDC5A" w14:textId="77777777" w:rsidR="00000000" w:rsidRDefault="002F09F4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</w:t>
      </w:r>
      <w:r>
        <w:t xml:space="preserve"> www.kemmlit.de</w:t>
      </w:r>
      <w:r>
        <w:br/>
      </w:r>
    </w:p>
    <w:p w14:paraId="7E415F74" w14:textId="77777777" w:rsidR="00000000" w:rsidRDefault="002F09F4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2CF7E186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Waschtischauflage:</w:t>
      </w:r>
      <w:r>
        <w:br/>
        <w:t xml:space="preserve">26 mm starke Platte, aus 13 mm HPL-Vollkernplatten </w:t>
      </w:r>
    </w:p>
    <w:p w14:paraId="3C93993D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nach DIN EN 438 (DIN16926), vollflächig aufgedoppelt. </w:t>
      </w:r>
    </w:p>
    <w:p w14:paraId="056A7E8C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Wasserbeständig, fäulnissicher, widerstandsfähig </w:t>
      </w:r>
    </w:p>
    <w:p w14:paraId="61857BFA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gegen Beschädigung und besonders pflegeleicht. </w:t>
      </w:r>
    </w:p>
    <w:p w14:paraId="58F20BB9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proofErr w:type="gramStart"/>
      <w:r>
        <w:t>Erhöhte</w:t>
      </w:r>
      <w:proofErr w:type="gramEnd"/>
      <w:r>
        <w:t xml:space="preserve"> Kratz-</w:t>
      </w:r>
      <w:r>
        <w:t xml:space="preserve"> und Abriebfestigkeit durch ein </w:t>
      </w:r>
    </w:p>
    <w:p w14:paraId="58B8933E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zusätzliches Overlay. </w:t>
      </w:r>
    </w:p>
    <w:p w14:paraId="3BF5A5F6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Auflage in Halbkreisform, Radius 700 mm, alle Ecken </w:t>
      </w:r>
    </w:p>
    <w:p w14:paraId="59ECB28C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unfallsicher gerundet.</w:t>
      </w:r>
    </w:p>
    <w:p w14:paraId="688A7914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2 Rundrohrstützfüße aus Aluminium.</w:t>
      </w:r>
    </w:p>
    <w:p w14:paraId="2353D467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208289E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gem. KEMMLIT-Farbkarte.</w:t>
      </w:r>
      <w:r>
        <w:br/>
      </w:r>
      <w:r>
        <w:br/>
      </w:r>
    </w:p>
    <w:p w14:paraId="6E0B0DE3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Einbauwaschbecken:</w:t>
      </w:r>
      <w:r>
        <w:br/>
        <w:t xml:space="preserve">Einbauwaschbecken Modell </w:t>
      </w:r>
      <w:proofErr w:type="spellStart"/>
      <w:r>
        <w:t>Bina</w:t>
      </w:r>
      <w:proofErr w:type="spellEnd"/>
      <w:r>
        <w:t xml:space="preserve"> aus Mi</w:t>
      </w:r>
      <w:r>
        <w:t xml:space="preserve">neralwerkstoff, </w:t>
      </w:r>
    </w:p>
    <w:p w14:paraId="3920AB29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Innendurchmesser 305 mm, flächenbündig und fugenlos</w:t>
      </w:r>
    </w:p>
    <w:p w14:paraId="35531ABD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eingearbeitet und daher besonders reinigungsfreundlich.</w:t>
      </w:r>
    </w:p>
    <w:p w14:paraId="50358C24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314E25DC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weiß (</w:t>
      </w:r>
      <w:proofErr w:type="spellStart"/>
      <w:r>
        <w:t>white</w:t>
      </w:r>
      <w:proofErr w:type="spellEnd"/>
      <w:r>
        <w:t>)</w:t>
      </w:r>
      <w:r>
        <w:br/>
      </w:r>
    </w:p>
    <w:p w14:paraId="1E0F282A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4684926C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Blende:</w:t>
      </w:r>
      <w:r>
        <w:br/>
        <w:t xml:space="preserve">Aus korrosionsfreiem Aluminium-Lochblech in geschweifter Form.  </w:t>
      </w:r>
    </w:p>
    <w:p w14:paraId="66F217CB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087A96D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Pulverbeschichtung gem. KEM</w:t>
      </w:r>
      <w:r>
        <w:t>MLIT-Farbkarte.</w:t>
      </w:r>
      <w:r>
        <w:br/>
      </w:r>
    </w:p>
    <w:p w14:paraId="1F7B9CE8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43F2FBE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ab/>
      </w:r>
      <w:r>
        <w:rPr>
          <w:b/>
        </w:rPr>
        <w:t>Abmessungen:</w:t>
      </w:r>
      <w:r>
        <w:t xml:space="preserve"> </w:t>
      </w:r>
      <w:r>
        <w:br/>
        <w:t>Standardtiefe:       700 mm</w:t>
      </w:r>
      <w:r>
        <w:br/>
        <w:t>Standardbreite:</w:t>
      </w:r>
      <w:r>
        <w:tab/>
      </w:r>
      <w:r>
        <w:tab/>
        <w:t>1400 mm mit 3 Einbauwaschbecken</w:t>
      </w:r>
    </w:p>
    <w:p w14:paraId="67178674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0C8E08B4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3FF09ED5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Sanitärausstattung:</w:t>
      </w:r>
      <w:r>
        <w:br/>
        <w:t xml:space="preserve">Sanitärarmaturen und sämtliche Sanitärinstallationen sind nicht im </w:t>
      </w:r>
    </w:p>
    <w:p w14:paraId="0D0A2920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Lieferungs- und Leistungsumfang enthalten und daher von </w:t>
      </w:r>
      <w:r>
        <w:t xml:space="preserve">einem </w:t>
      </w:r>
    </w:p>
    <w:p w14:paraId="59D858A3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autorisierten Fachbetrieb auszuführen!</w:t>
      </w:r>
      <w:r>
        <w:br/>
      </w:r>
    </w:p>
    <w:p w14:paraId="5BCD3EE7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BF30E04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66D9115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lastRenderedPageBreak/>
        <w:br/>
        <w:t>Preise inkl. Fracht- und Montagekosten.</w:t>
      </w:r>
      <w:r>
        <w:br/>
      </w:r>
      <w:r>
        <w:rPr>
          <w:b/>
        </w:rPr>
        <w:t>Zubehör:</w:t>
      </w:r>
      <w:r>
        <w:br/>
      </w:r>
    </w:p>
    <w:p w14:paraId="1463C68C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Seifenspender</w:t>
      </w:r>
      <w:r>
        <w:t xml:space="preserve"> verchromt zum Einbau in </w:t>
      </w:r>
    </w:p>
    <w:p w14:paraId="52C49C42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die Waschtischplatte.</w:t>
      </w:r>
    </w:p>
    <w:p w14:paraId="5BAB810B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5D826081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</w:rPr>
      </w:pPr>
      <w:r>
        <w:rPr>
          <w:b/>
        </w:rPr>
        <w:t>Spiegelelement:</w:t>
      </w:r>
    </w:p>
    <w:p w14:paraId="6DBD2913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</w:rPr>
      </w:pPr>
      <w:r>
        <w:rPr>
          <w:b/>
        </w:rPr>
        <w:t xml:space="preserve">In Trägerplatte eingelassener </w:t>
      </w:r>
      <w:proofErr w:type="spellStart"/>
      <w:r>
        <w:rPr>
          <w:b/>
        </w:rPr>
        <w:t>Floatglasspiegel</w:t>
      </w:r>
      <w:proofErr w:type="spellEnd"/>
      <w:r>
        <w:rPr>
          <w:b/>
        </w:rPr>
        <w:t>.</w:t>
      </w:r>
    </w:p>
    <w:p w14:paraId="0CDDB38B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Trägerplatte aus 13 mm starken</w:t>
      </w:r>
      <w:r>
        <w:t xml:space="preserve"> HPL-Vollkernplatten </w:t>
      </w:r>
    </w:p>
    <w:p w14:paraId="303D95DE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nach DIN EN 438 (DIN16926). Wasserbeständig, </w:t>
      </w:r>
    </w:p>
    <w:p w14:paraId="45AB2C3B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fäulnissicher, widerstandsfähig gegen Beschädigung </w:t>
      </w:r>
    </w:p>
    <w:p w14:paraId="52CCB151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und besonders pflegeleicht. </w:t>
      </w:r>
      <w:proofErr w:type="gramStart"/>
      <w:r>
        <w:t>Erhöhte</w:t>
      </w:r>
      <w:proofErr w:type="gramEnd"/>
      <w:r>
        <w:t xml:space="preserve"> Kratz- und Abrieb-</w:t>
      </w:r>
    </w:p>
    <w:p w14:paraId="11BB611F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proofErr w:type="spellStart"/>
      <w:r>
        <w:t>festigkeit</w:t>
      </w:r>
      <w:proofErr w:type="spellEnd"/>
      <w:r>
        <w:t xml:space="preserve"> durch ein zusätzliches Overlay. Alle Kanten </w:t>
      </w:r>
    </w:p>
    <w:p w14:paraId="5C899CEE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abgerundet.</w:t>
      </w:r>
    </w:p>
    <w:p w14:paraId="265638EB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Spiegelgröße </w:t>
      </w:r>
      <w:r>
        <w:t>500 x 1300 mm.</w:t>
      </w:r>
      <w:r>
        <w:br/>
      </w:r>
    </w:p>
    <w:p w14:paraId="54D25CC5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Außenabmessungen (Trägerplatte):</w:t>
      </w:r>
    </w:p>
    <w:p w14:paraId="253DE3C2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Höhe:     </w:t>
      </w:r>
      <w:r>
        <w:tab/>
      </w:r>
      <w:r>
        <w:tab/>
        <w:t xml:space="preserve">    600 mm</w:t>
      </w:r>
      <w:r>
        <w:br/>
        <w:t>Breite:</w:t>
      </w:r>
      <w:r>
        <w:tab/>
      </w:r>
      <w:proofErr w:type="gramStart"/>
      <w:r>
        <w:tab/>
        <w:t xml:space="preserve">  1400</w:t>
      </w:r>
      <w:proofErr w:type="gramEnd"/>
      <w:r>
        <w:t xml:space="preserve"> mm </w:t>
      </w:r>
    </w:p>
    <w:p w14:paraId="52575C6C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C8177FE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t>Farbe: gem. KEMMLIT-Farbkarte.</w:t>
      </w:r>
      <w:r>
        <w:br/>
      </w:r>
    </w:p>
    <w:p w14:paraId="0DE54689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Alternativ: </w:t>
      </w:r>
    </w:p>
    <w:p w14:paraId="2FCFA19B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color w:val="0000FF"/>
        </w:rPr>
      </w:pPr>
      <w:r>
        <w:rPr>
          <w:b/>
          <w:color w:val="0000FF"/>
        </w:rPr>
        <w:t xml:space="preserve">Auf Trägerplatte aufgesetzter </w:t>
      </w:r>
      <w:proofErr w:type="spellStart"/>
      <w:r>
        <w:rPr>
          <w:b/>
          <w:color w:val="0000FF"/>
        </w:rPr>
        <w:t>Floatglasspiegel</w:t>
      </w:r>
      <w:proofErr w:type="spellEnd"/>
      <w:r>
        <w:rPr>
          <w:b/>
          <w:color w:val="0000FF"/>
        </w:rPr>
        <w:t>.</w:t>
      </w:r>
    </w:p>
    <w:p w14:paraId="4B7774C0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Trägerplatte aus 13 mm starken HPL-Vollkernplatten </w:t>
      </w:r>
    </w:p>
    <w:p w14:paraId="40C6C17E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nach DIN EN 438 (D</w:t>
      </w:r>
      <w:r>
        <w:rPr>
          <w:color w:val="0000FF"/>
        </w:rPr>
        <w:t xml:space="preserve">IN16926). Wasserbeständig, </w:t>
      </w:r>
    </w:p>
    <w:p w14:paraId="23F9CD27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fäulnissicher, widerstandsfähig gegen Beschädigung </w:t>
      </w:r>
    </w:p>
    <w:p w14:paraId="4140047E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und besonders pflegeleicht. </w:t>
      </w:r>
      <w:proofErr w:type="gramStart"/>
      <w:r>
        <w:rPr>
          <w:color w:val="0000FF"/>
        </w:rPr>
        <w:t>Erhöhte</w:t>
      </w:r>
      <w:proofErr w:type="gramEnd"/>
      <w:r>
        <w:rPr>
          <w:color w:val="0000FF"/>
        </w:rPr>
        <w:t xml:space="preserve"> Kratz- und Abrieb-</w:t>
      </w:r>
    </w:p>
    <w:p w14:paraId="4FF93FDF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proofErr w:type="spellStart"/>
      <w:r>
        <w:rPr>
          <w:color w:val="0000FF"/>
        </w:rPr>
        <w:t>festigkeit</w:t>
      </w:r>
      <w:proofErr w:type="spellEnd"/>
      <w:r>
        <w:rPr>
          <w:color w:val="0000FF"/>
        </w:rPr>
        <w:t xml:space="preserve"> durch ein zusätzliches Overlay.</w:t>
      </w:r>
    </w:p>
    <w:p w14:paraId="28142FA5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</w:p>
    <w:p w14:paraId="29749A6B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Spiegelgröße 500 x 1300 mm.</w:t>
      </w:r>
      <w:r>
        <w:rPr>
          <w:color w:val="0000FF"/>
        </w:rPr>
        <w:br/>
      </w:r>
    </w:p>
    <w:p w14:paraId="7954CDAA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Außenabmessungen (Trägerplatte):</w:t>
      </w:r>
    </w:p>
    <w:p w14:paraId="4562E7F2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Höhe:     </w:t>
      </w:r>
      <w:r>
        <w:rPr>
          <w:color w:val="0000FF"/>
        </w:rPr>
        <w:tab/>
      </w:r>
      <w:r>
        <w:rPr>
          <w:color w:val="0000FF"/>
        </w:rPr>
        <w:tab/>
        <w:t xml:space="preserve">   </w:t>
      </w:r>
      <w:r>
        <w:rPr>
          <w:color w:val="0000FF"/>
        </w:rPr>
        <w:t xml:space="preserve"> 600 mm</w:t>
      </w:r>
      <w:r>
        <w:rPr>
          <w:color w:val="0000FF"/>
        </w:rPr>
        <w:br/>
        <w:t>Breite:</w:t>
      </w:r>
      <w:r>
        <w:rPr>
          <w:color w:val="0000FF"/>
        </w:rPr>
        <w:tab/>
      </w:r>
      <w:proofErr w:type="gramStart"/>
      <w:r>
        <w:rPr>
          <w:color w:val="0000FF"/>
        </w:rPr>
        <w:tab/>
        <w:t xml:space="preserve">  1400</w:t>
      </w:r>
      <w:proofErr w:type="gramEnd"/>
      <w:r>
        <w:rPr>
          <w:color w:val="0000FF"/>
        </w:rPr>
        <w:t xml:space="preserve"> mm </w:t>
      </w:r>
    </w:p>
    <w:p w14:paraId="7E690C0C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</w:p>
    <w:p w14:paraId="1F002019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Farbe: gem. KEMMLIT-Farbkarte.</w:t>
      </w:r>
      <w:r>
        <w:rPr>
          <w:color w:val="0000FF"/>
        </w:rPr>
        <w:br/>
      </w:r>
    </w:p>
    <w:p w14:paraId="62DC1CBF" w14:textId="77777777" w:rsidR="00000000" w:rsidRDefault="002F09F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$)</w:t>
      </w:r>
    </w:p>
    <w:p w14:paraId="3147B809" w14:textId="77777777" w:rsidR="00000000" w:rsidRDefault="002F09F4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276BF348" w14:textId="77777777" w:rsidR="00000000" w:rsidRDefault="002F09F4">
      <w:pPr>
        <w:tabs>
          <w:tab w:val="left" w:pos="1134"/>
        </w:tabs>
      </w:pPr>
    </w:p>
    <w:p w14:paraId="7360EBF7" w14:textId="77777777" w:rsidR="00000000" w:rsidRDefault="002F09F4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684968A0" w14:textId="77777777" w:rsidR="00000000" w:rsidRDefault="002F09F4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t xml:space="preserve"> </w:t>
      </w:r>
      <w:r>
        <w:rPr>
          <w:b/>
        </w:rPr>
        <w:t>Halbrundw</w:t>
      </w:r>
      <w:r>
        <w:rPr>
          <w:b/>
          <w:vanish/>
        </w:rPr>
        <w:t>$(kurz9WaschtischW</w:t>
      </w:r>
      <w:r>
        <w:rPr>
          <w:b/>
        </w:rPr>
        <w:t>aschplatzsystem Typ W-Bambino aus HPL-Vollkernplatte</w:t>
      </w:r>
      <w:r>
        <w:rPr>
          <w:b/>
          <w:vanish/>
        </w:rPr>
        <w:t xml:space="preserve"> 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33FB2BE" w14:textId="77777777" w:rsidR="00000000" w:rsidRDefault="002F09F4">
      <w:pPr>
        <w:jc w:val="right"/>
      </w:pPr>
      <w:r>
        <w:tab/>
        <w:t>============</w:t>
      </w:r>
    </w:p>
    <w:sectPr w:rsidR="00000000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303B" w14:textId="77777777" w:rsidR="00000000" w:rsidRDefault="002F09F4">
      <w:r>
        <w:separator/>
      </w:r>
    </w:p>
  </w:endnote>
  <w:endnote w:type="continuationSeparator" w:id="0">
    <w:p w14:paraId="4C668A4A" w14:textId="77777777" w:rsidR="00000000" w:rsidRDefault="002F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FD17" w14:textId="77777777" w:rsidR="00000000" w:rsidRDefault="002F09F4">
      <w:r>
        <w:separator/>
      </w:r>
    </w:p>
  </w:footnote>
  <w:footnote w:type="continuationSeparator" w:id="0">
    <w:p w14:paraId="03787D12" w14:textId="77777777" w:rsidR="00000000" w:rsidRDefault="002F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F4CF" w14:textId="77777777" w:rsidR="00000000" w:rsidRDefault="002F09F4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2B676A04" w14:textId="77777777" w:rsidR="00000000" w:rsidRDefault="002F09F4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</w:t>
    </w:r>
    <w:r>
      <w:rPr>
        <w:vanish/>
      </w:rPr>
      <w:t>VBezeichnung$)</w:t>
    </w:r>
    <w:r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  <w:t>01</w:t>
    </w:r>
    <w:r>
      <w:rPr>
        <w:vanish/>
      </w:rPr>
      <w:t>$(LVDatum</w:t>
    </w:r>
    <w:r>
      <w:t>.01.08</w:t>
    </w:r>
    <w:r>
      <w:rPr>
        <w:vanish/>
      </w:rPr>
      <w:t>$)</w:t>
    </w:r>
  </w:p>
  <w:p w14:paraId="395AD380" w14:textId="77777777" w:rsidR="00000000" w:rsidRDefault="002F09F4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6C70AA3E" w14:textId="77777777" w:rsidR="00000000" w:rsidRDefault="002F09F4">
    <w:pPr>
      <w:pStyle w:val="Kopfzeile"/>
      <w:tabs>
        <w:tab w:val="clear" w:pos="4536"/>
        <w:tab w:val="clear" w:pos="9072"/>
        <w:tab w:val="left" w:pos="540"/>
      </w:tabs>
    </w:pPr>
    <w:r>
      <w:t>55</w:t>
    </w:r>
    <w:r>
      <w:rPr>
        <w:vanish/>
      </w:rPr>
      <w:t>$(h1ii$)</w:t>
    </w:r>
    <w:r>
      <w:tab/>
    </w:r>
    <w:proofErr w:type="spellStart"/>
    <w:r>
      <w:t>Halbrundw</w:t>
    </w:r>
    <w:r>
      <w:rPr>
        <w:vanish/>
      </w:rPr>
      <w:t>$(kurz9WaschtischW</w:t>
    </w:r>
    <w:r>
      <w:t>aschplatzsystem</w:t>
    </w:r>
    <w:proofErr w:type="spellEnd"/>
    <w:r>
      <w:t xml:space="preserve"> Typ </w:t>
    </w:r>
    <w:proofErr w:type="spellStart"/>
    <w:r>
      <w:t>W-Bambino</w:t>
    </w:r>
    <w:proofErr w:type="spellEnd"/>
    <w:r>
      <w:t xml:space="preserve"> aus </w:t>
    </w:r>
    <w:proofErr w:type="spellStart"/>
    <w:r>
      <w:t>HPL-Vollkernplatte</w:t>
    </w:r>
    <w:proofErr w:type="spellEnd"/>
  </w:p>
  <w:p w14:paraId="393FF712" w14:textId="77777777" w:rsidR="00000000" w:rsidRDefault="002F09F4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65F652C4" w14:textId="77777777" w:rsidR="00000000" w:rsidRDefault="002F09F4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</w:t>
    </w:r>
    <w:r>
      <w:rPr>
        <w:vanish/>
      </w:rPr>
      <w:t>$)</w:t>
    </w:r>
  </w:p>
  <w:p w14:paraId="35D21241" w14:textId="77777777" w:rsidR="00000000" w:rsidRDefault="002F09F4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5713146A" w14:textId="77777777" w:rsidR="00000000" w:rsidRDefault="002F09F4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12030751" w14:textId="77777777" w:rsidR="00000000" w:rsidRDefault="002F09F4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D405A1D"/>
    <w:multiLevelType w:val="singleLevel"/>
    <w:tmpl w:val="95E849B4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8" w15:restartNumberingAfterBreak="0">
    <w:nsid w:val="66B20A83"/>
    <w:multiLevelType w:val="singleLevel"/>
    <w:tmpl w:val="FFAAA4B2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F4"/>
    <w:rsid w:val="002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F9A3AE"/>
  <w15:chartTrackingRefBased/>
  <w15:docId w15:val="{830F2693-8D19-4B0C-9E89-F1CCD9D7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cp:lastPrinted>2006-07-20T07:57:00Z</cp:lastPrinted>
  <dcterms:created xsi:type="dcterms:W3CDTF">2020-03-20T13:21:00Z</dcterms:created>
  <dcterms:modified xsi:type="dcterms:W3CDTF">2020-03-20T13:21:00Z</dcterms:modified>
</cp:coreProperties>
</file>